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PREDICTING HOUSE PRICE USING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MACHINE LEARNING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REG NO: 950621104092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NAME: SELVA KUMAR V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                  </w:t>
      </w:r>
      <w:r>
        <w:object w:dxaOrig="6919" w:dyaOrig="4614">
          <v:rect xmlns:o="urn:schemas-microsoft-com:office:office" xmlns:v="urn:schemas-microsoft-com:vml" id="rectole0000000000" style="width:345.950000pt;height:230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PHASE 3: DEVELOPMENT PART1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tbl>
      <w:tblPr/>
      <w:tblGrid>
        <w:gridCol w:w="4293"/>
        <w:gridCol w:w="4123"/>
      </w:tblGrid>
      <w:tr>
        <w:trPr>
          <w:trHeight w:val="484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Date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18 October 2023</w:t>
            </w:r>
          </w:p>
        </w:tc>
      </w:tr>
      <w:tr>
        <w:trPr>
          <w:trHeight w:val="484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Team ID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Proj_212169_Team_4</w:t>
            </w:r>
          </w:p>
        </w:tc>
      </w:tr>
      <w:tr>
        <w:trPr>
          <w:trHeight w:val="502" w:hRule="auto"/>
          <w:jc w:val="left"/>
        </w:trPr>
        <w:tc>
          <w:tcPr>
            <w:tcW w:w="429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32"/>
                <w:shd w:fill="auto" w:val="clear"/>
              </w:rPr>
              <w:t xml:space="preserve">Project Name</w:t>
            </w:r>
          </w:p>
        </w:tc>
        <w:tc>
          <w:tcPr>
            <w:tcW w:w="41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HOUSE PRICE PREDICITON USING  MACHINE  LEARNING</w:t>
            </w:r>
          </w:p>
        </w:tc>
      </w:tr>
    </w:tbl>
    <w:p>
      <w:pPr>
        <w:spacing w:before="8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2182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numPr>
          <w:ilvl w:val="0"/>
          <w:numId w:val="17"/>
        </w:numPr>
        <w:spacing w:before="28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In this phase we will begin building our projects by loading and preprocessing  and visualization the dataset.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INTRODUCTION: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43"/>
          <w:shd w:fill="auto" w:val="clear"/>
        </w:rPr>
      </w:pPr>
    </w:p>
    <w:p>
      <w:pPr>
        <w:numPr>
          <w:ilvl w:val="0"/>
          <w:numId w:val="22"/>
        </w:numPr>
        <w:tabs>
          <w:tab w:val="left" w:pos="739" w:leader="none"/>
          <w:tab w:val="left" w:pos="740" w:leader="none"/>
        </w:tabs>
        <w:spacing w:before="91" w:after="0" w:line="276"/>
        <w:ind w:right="1455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Whether you're a homeowner looking to estimate the value of your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property, a real estate investor seeking profitable opportunities, or a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scientist aiming to build a predictive model, the foundation of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endeavor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lies 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loading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dataset.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4"/>
        </w:numPr>
        <w:tabs>
          <w:tab w:val="left" w:pos="660" w:leader="none"/>
        </w:tabs>
        <w:spacing w:before="0" w:after="0" w:line="276"/>
        <w:ind w:right="1320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Building a house price prediction model is a data-driven process that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involves harnessing the power of machine learning to analyze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historical housing data and make informed price predictions. This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journey begins with the fundamental steps of data loading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26"/>
        </w:numPr>
        <w:tabs>
          <w:tab w:val="left" w:pos="660" w:leader="none"/>
        </w:tabs>
        <w:spacing w:before="1" w:after="0" w:line="276"/>
        <w:ind w:right="1219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This introduction will guide you through the initial steps of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process. We'll explore how to import essential libraries, load 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housing dataset, and perform critical preprocessing steps. Data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 is crucial as it helps clean, format, and prepare the data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 further analysis. This includes handling missing values, encoding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 variables, and ensuring that the data is appropriately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scaled.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11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SOURCE:</w:t>
      </w:r>
    </w:p>
    <w:p>
      <w:pPr>
        <w:spacing w:before="300" w:after="0" w:line="240"/>
        <w:ind w:right="833" w:left="12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 good data source for house price prediction using machine learning should be</w:t>
      </w:r>
      <w:r>
        <w:rPr>
          <w:rFonts w:ascii="Times New Roman" w:hAnsi="Times New Roman" w:cs="Times New Roman" w:eastAsia="Times New Roman"/>
          <w:color w:val="1F1F1F"/>
          <w:spacing w:val="-6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Accurate,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Complete,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Covering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geographic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interest,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Accessible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1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Link:</w:t>
      </w:r>
      <w:r>
        <w:rPr>
          <w:rFonts w:ascii="Times New Roman" w:hAnsi="Times New Roman" w:cs="Times New Roman" w:eastAsia="Times New Roman"/>
          <w:color w:val="1F1F1F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5B9AD4"/>
          <w:spacing w:val="0"/>
          <w:position w:val="0"/>
          <w:sz w:val="32"/>
          <w:u w:val="single"/>
          <w:shd w:fill="auto" w:val="clear"/>
        </w:rPr>
        <w:t xml:space="preserve">https://</w:t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5B9AD4"/>
            <w:spacing w:val="0"/>
            <w:position w:val="0"/>
            <w:sz w:val="32"/>
            <w:u w:val="single"/>
            <w:shd w:fill="auto" w:val="clear"/>
          </w:rPr>
          <w:t xml:space="preserve">www.kaggle.com/datasets/vedavyasv/usa-housing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shd w:fill="auto" w:val="clear"/>
          </w:rPr>
          <w:t xml:space="preserve"> HYPERLINK "http://www.kaggle.com/datasets/vedavyasv/usa-housing)"</w:t>
        </w:r>
        <w:r>
          <w:rPr>
            <w:rFonts w:ascii="Times New Roman" w:hAnsi="Times New Roman" w:cs="Times New Roman" w:eastAsia="Times New Roman"/>
            <w:color w:val="1F1F1F"/>
            <w:spacing w:val="0"/>
            <w:position w:val="0"/>
            <w:sz w:val="32"/>
            <w:u w:val="single"/>
            <w:shd w:fill="auto" w:val="clear"/>
          </w:rPr>
          <w:t xml:space="preserve">)</w:t>
        </w:r>
      </w:hyperlink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GIVEN DATASET: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19"/>
          <w:shd w:fill="auto" w:val="clear"/>
        </w:rPr>
      </w:pPr>
      <w:r>
        <w:object w:dxaOrig="9326" w:dyaOrig="6185">
          <v:rect xmlns:o="urn:schemas-microsoft-com:office:office" xmlns:v="urn:schemas-microsoft-com:vml" id="rectole0000000001" style="width:466.300000pt;height:309.2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203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5000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0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Columns</w:t>
      </w:r>
    </w:p>
    <w:p>
      <w:pPr>
        <w:spacing w:before="203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STEPS TO FOLLOW:</w:t>
      </w:r>
    </w:p>
    <w:p>
      <w:pPr>
        <w:numPr>
          <w:ilvl w:val="0"/>
          <w:numId w:val="39"/>
        </w:numPr>
        <w:tabs>
          <w:tab w:val="left" w:pos="511" w:leader="none"/>
        </w:tabs>
        <w:spacing w:before="263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IMPORT LIBRARIES:</w:t>
      </w:r>
    </w:p>
    <w:p>
      <w:pPr>
        <w:spacing w:before="262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Start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importing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libraries:</w:t>
      </w:r>
    </w:p>
    <w:p>
      <w:pPr>
        <w:spacing w:before="255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PROGRAM:</w:t>
      </w:r>
    </w:p>
    <w:p>
      <w:pPr>
        <w:spacing w:before="262" w:after="0" w:line="408"/>
        <w:ind w:right="796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auto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np</w:t>
      </w:r>
    </w:p>
    <w:p>
      <w:pPr>
        <w:spacing w:before="0" w:after="0" w:line="408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40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7"/>
        </w:numPr>
        <w:tabs>
          <w:tab w:val="left" w:pos="511" w:leader="none"/>
        </w:tabs>
        <w:spacing w:before="214" w:after="0" w:line="240"/>
        <w:ind w:right="0" w:left="511" w:hanging="272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LOAD THE DATASET</w:t>
      </w:r>
    </w:p>
    <w:p>
      <w:pPr>
        <w:spacing w:before="262" w:after="0" w:line="276"/>
        <w:ind w:right="1205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Load your dataset into a Pandas Data Frame. You can typically find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house price datasets in CSV format, but you can adapt this code to other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formats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needed.</w:t>
      </w:r>
    </w:p>
    <w:p>
      <w:pPr>
        <w:spacing w:before="261" w:after="0" w:line="408"/>
        <w:ind w:right="5135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pd.read_csv('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E:\USA_Housing.csv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Pd.read()</w:t>
      </w:r>
    </w:p>
    <w:p>
      <w:pPr>
        <w:numPr>
          <w:ilvl w:val="0"/>
          <w:numId w:val="50"/>
        </w:numPr>
        <w:tabs>
          <w:tab w:val="left" w:pos="564" w:leader="none"/>
        </w:tabs>
        <w:spacing w:before="0" w:after="0" w:line="409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EXPLORATORY DATA ANALYSIS</w:t>
      </w:r>
      <w:r>
        <w:rPr>
          <w:rFonts w:ascii="Times New Roman" w:hAnsi="Times New Roman" w:cs="Times New Roman" w:eastAsia="Times New Roman"/>
          <w:b/>
          <w:color w:val="auto"/>
          <w:spacing w:val="-5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(EDA):</w:t>
      </w:r>
    </w:p>
    <w:p>
      <w:pPr>
        <w:spacing w:before="262" w:after="0" w:line="276"/>
        <w:ind w:right="2238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Perform EDA to understand your data better. This includes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checking for missing values, exploring the data's statistics,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it 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identify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patterns.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62" w:after="0" w:line="405"/>
        <w:ind w:right="703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262" w:after="0" w:line="405"/>
        <w:ind w:right="703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Check for missing values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print(df.isnull().sum())</w:t>
      </w:r>
    </w:p>
    <w:p>
      <w:pPr>
        <w:spacing w:before="2" w:after="0" w:line="408"/>
        <w:ind w:right="807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Explore statistics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print(df.describe())</w:t>
      </w:r>
    </w:p>
    <w:p>
      <w:pPr>
        <w:spacing w:before="0" w:after="0" w:line="365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Visualize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(e.g.,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histograms,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scatter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plots,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etc.)</w:t>
      </w:r>
    </w:p>
    <w:p>
      <w:pPr>
        <w:spacing w:before="0" w:after="0" w:line="365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59"/>
        </w:numPr>
        <w:tabs>
          <w:tab w:val="left" w:pos="564" w:leader="none"/>
        </w:tabs>
        <w:spacing w:before="230" w:after="0" w:line="240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FEATURE ENGINEERING:</w:t>
      </w:r>
    </w:p>
    <w:p>
      <w:pPr>
        <w:spacing w:before="262" w:after="0" w:line="276"/>
        <w:ind w:right="118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Depending on your dataset, you may need to create new features or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transform existing ones. This can involve one-hot encoding categorical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handling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date/time data,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numerical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features.</w:t>
      </w:r>
    </w:p>
    <w:p>
      <w:pPr>
        <w:spacing w:before="264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Example: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One-hot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encoding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categorical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variables</w:t>
      </w:r>
    </w:p>
    <w:p>
      <w:pPr>
        <w:spacing w:before="254" w:after="0" w:line="276"/>
        <w:ind w:right="141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pd.get_dummies(df,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columns=['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Income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', '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Age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'])</w:t>
      </w:r>
    </w:p>
    <w:p>
      <w:pPr>
        <w:numPr>
          <w:ilvl w:val="0"/>
          <w:numId w:val="63"/>
        </w:numPr>
        <w:tabs>
          <w:tab w:val="left" w:pos="600" w:leader="none"/>
        </w:tabs>
        <w:spacing w:before="201" w:after="0" w:line="240"/>
        <w:ind w:right="0" w:left="600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SPLIT THE DATA:</w:t>
      </w:r>
    </w:p>
    <w:p>
      <w:pPr>
        <w:spacing w:before="261" w:after="0" w:line="276"/>
        <w:ind w:right="14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Split your dataset into training and testing sets. This helps you evaluate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model's performance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later.</w:t>
      </w:r>
    </w:p>
    <w:p>
      <w:pPr>
        <w:spacing w:before="201" w:after="0" w:line="405"/>
        <w:ind w:right="550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 = df.drop('price', axis=1)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 Features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df['price']</w:t>
      </w:r>
      <w:r>
        <w:rPr>
          <w:rFonts w:ascii="Times New Roman" w:hAnsi="Times New Roman" w:cs="Times New Roman" w:eastAsia="Times New Roman"/>
          <w:color w:val="auto"/>
          <w:spacing w:val="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variable</w:t>
      </w:r>
    </w:p>
    <w:p>
      <w:pPr>
        <w:spacing w:before="1" w:after="0" w:line="276"/>
        <w:ind w:right="1733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X_train, X_test, y_train, y_test = train_test_split(X, y, test_size=0.2,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numPr>
          <w:ilvl w:val="0"/>
          <w:numId w:val="67"/>
        </w:numPr>
        <w:tabs>
          <w:tab w:val="left" w:pos="564" w:leader="none"/>
        </w:tabs>
        <w:spacing w:before="202" w:after="0" w:line="240"/>
        <w:ind w:right="0" w:left="564" w:hanging="325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FEATURE SCALING:</w:t>
      </w:r>
    </w:p>
    <w:p>
      <w:pPr>
        <w:spacing w:before="261" w:after="0" w:line="276"/>
        <w:ind w:right="1784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Apply feature scaling to normalize your data, ensuring that all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features have similar scales. Standardization (scaling to mean=0 and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std=1)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is a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common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choice.</w:t>
      </w:r>
    </w:p>
    <w:p>
      <w:pPr>
        <w:spacing w:before="26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scaler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StandardScaler()</w:t>
      </w:r>
    </w:p>
    <w:p>
      <w:pPr>
        <w:spacing w:before="253" w:after="0" w:line="408"/>
        <w:ind w:right="549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X_train = scaler.fit_transform(X_train)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= scaler.transform(X_test)</w:t>
      </w:r>
    </w:p>
    <w:p>
      <w:pPr>
        <w:spacing w:before="0" w:after="0" w:line="408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LOADING AND PREPROCESSING THE DATA:</w:t>
      </w:r>
    </w:p>
    <w:p>
      <w:pPr>
        <w:spacing w:before="336" w:after="0" w:line="240"/>
        <w:ind w:right="1376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Loading and preprocessing the dataset is an important first step in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building any machine learning model. However, it is especially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important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prediction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models,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often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complex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noisy.</w:t>
      </w:r>
    </w:p>
    <w:p>
      <w:pPr>
        <w:spacing w:before="275" w:after="0" w:line="240"/>
        <w:ind w:right="125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By loading and preprocessing the dataset, we can ensure that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 learning algorithm is able to learn from the data effectively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accurately.</w:t>
      </w:r>
    </w:p>
    <w:p>
      <w:pPr>
        <w:tabs>
          <w:tab w:val="left" w:pos="960" w:leader="none"/>
        </w:tabs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HANDLING MISSING VALUES:</w:t>
      </w:r>
    </w:p>
    <w:p>
      <w:pPr>
        <w:spacing w:before="280" w:after="0" w:line="240"/>
        <w:ind w:right="987" w:left="240" w:firstLine="1442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 datasets often contain missing values, which can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be due to a variety of factors, such as human error or incomplete 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collection. Common methods for handling missing values include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dropping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rows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imputing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missing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1F1F1F"/>
          <w:spacing w:val="-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mean or median of the feature, or using a more sophisticated method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such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 multiple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imputation.</w:t>
      </w:r>
    </w:p>
    <w:p>
      <w:pPr>
        <w:tabs>
          <w:tab w:val="left" w:pos="960" w:leader="none"/>
          <w:tab w:val="left" w:pos="6690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</w:pPr>
    </w:p>
    <w:p>
      <w:pPr>
        <w:tabs>
          <w:tab w:val="left" w:pos="960" w:leader="none"/>
          <w:tab w:val="left" w:pos="6690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ENCODING CATEGORICAL VALUES:</w:t>
      </w:r>
    </w:p>
    <w:p>
      <w:pPr>
        <w:spacing w:before="280" w:after="0" w:line="240"/>
        <w:ind w:right="1181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House price datasets often contain categorical features, such as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type of house, the neighborhood, and the school district. These features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need to be encoded before they can be used by machine learning models.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One common way to encode categorical variables is to use one-hot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encoding.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tabs>
          <w:tab w:val="left" w:pos="542" w:leader="none"/>
        </w:tabs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LOADING THE DATASET: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5"/>
        </w:numPr>
        <w:tabs>
          <w:tab w:val="left" w:pos="660" w:leader="none"/>
        </w:tabs>
        <w:spacing w:before="88" w:after="0" w:line="240"/>
        <w:ind w:right="1230" w:left="659" w:hanging="4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Loading the dataset using machine learning is the process of bringing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 into the machine learning environment so that it can be used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train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evaluate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</w:t>
      </w:r>
    </w:p>
    <w:p>
      <w:pPr>
        <w:numPr>
          <w:ilvl w:val="0"/>
          <w:numId w:val="85"/>
        </w:numPr>
        <w:tabs>
          <w:tab w:val="left" w:pos="660" w:leader="none"/>
        </w:tabs>
        <w:spacing w:before="276" w:after="0" w:line="240"/>
        <w:ind w:right="1176" w:left="659" w:hanging="4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specific steps involved in loading the dataset will vary depending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 the machine learning library or framework that is being used.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However, there are some general steps that are common to most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learning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frameworks: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481" w:leader="none"/>
        </w:tabs>
        <w:spacing w:before="28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IDENTIFY THE DATASET:</w:t>
      </w:r>
    </w:p>
    <w:p>
      <w:pPr>
        <w:spacing w:before="280" w:after="0" w:line="240"/>
        <w:ind w:right="1426" w:left="240" w:firstLine="71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first step is to identify the dataset that you want to load. This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 may be stored in a local file, in a database, or in a cloud storage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service.</w:t>
      </w:r>
    </w:p>
    <w:p>
      <w:pPr>
        <w:tabs>
          <w:tab w:val="left" w:pos="499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LOAD THE DATASET:</w:t>
      </w:r>
    </w:p>
    <w:p>
      <w:pPr>
        <w:spacing w:before="280" w:after="0" w:line="240"/>
        <w:ind w:right="1402" w:left="240" w:firstLine="71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Once you have identified the dataset, you need to load it into 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machine learning environment. This may involve using a built-in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function in the machine learning library, or it may involve writing your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own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code.</w:t>
      </w:r>
    </w:p>
    <w:p>
      <w:pPr>
        <w:tabs>
          <w:tab w:val="left" w:pos="461" w:leader="none"/>
        </w:tabs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PREPROCESS THE DATASET:</w:t>
      </w:r>
    </w:p>
    <w:p>
      <w:pPr>
        <w:spacing w:before="280" w:after="0" w:line="240"/>
        <w:ind w:right="1182" w:left="240" w:firstLine="719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Once the dataset is loaded into the machine learning environment,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you may need to preprocess it before you can start training and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evaluating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your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involve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cleaning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transforming</w:t>
      </w:r>
    </w:p>
    <w:p>
      <w:pPr>
        <w:spacing w:before="229" w:after="0" w:line="240"/>
        <w:ind w:right="167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data into a suitable format, and splitting the data into training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test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sets.</w:t>
      </w:r>
    </w:p>
    <w:p>
      <w:pPr>
        <w:spacing w:before="280" w:after="0" w:line="240"/>
        <w:ind w:right="1182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PROGRAM:</w:t>
      </w:r>
    </w:p>
    <w:p>
      <w:pPr>
        <w:spacing w:before="276" w:after="0" w:line="420"/>
        <w:ind w:right="777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pandas as pd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numpy as np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seaborn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sns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matplotlib.pyplot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plt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sklearn.model_selection import train_test_split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sklearn.preprocessing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StandardScaler</w:t>
      </w: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from sklearn.metrics import r2_score, mean_absolute_error,mean_squared_error</w:t>
      </w:r>
    </w:p>
    <w:p>
      <w:pPr>
        <w:spacing w:before="0" w:after="0" w:line="420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sklearn.linear_model import LinearRegression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sklearn.linear_model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Lasso</w:t>
      </w:r>
    </w:p>
    <w:p>
      <w:pPr>
        <w:spacing w:before="0" w:after="0" w:line="420"/>
        <w:ind w:right="3428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sklearn.ensemble import RandomForestRegressor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sklearn.svm import SVR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 xgboost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 xg</w:t>
      </w:r>
    </w:p>
    <w:p>
      <w:pPr>
        <w:spacing w:before="275" w:after="0" w:line="420"/>
        <w:ind w:right="8129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%matplotlib inline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warnings.filterwarnings("ignore")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i/>
          <w:color w:val="1F1F1F"/>
          <w:spacing w:val="0"/>
          <w:position w:val="0"/>
          <w:sz w:val="32"/>
          <w:u w:val="thick"/>
          <w:shd w:fill="auto" w:val="clear"/>
        </w:rPr>
      </w:pPr>
    </w:p>
    <w:tbl>
      <w:tblPr/>
      <w:tblGrid>
        <w:gridCol w:w="2805"/>
        <w:gridCol w:w="1405"/>
      </w:tblGrid>
      <w:tr>
        <w:trPr>
          <w:trHeight w:val="1" w:hRule="atLeast"/>
          <w:jc w:val="left"/>
        </w:trPr>
        <w:tc>
          <w:tcPr>
            <w:tcW w:w="28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8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0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LOADING THE DATASET:</w:t>
      </w: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dataset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pd.read_csv('E:/USA_Housing.csv')</w:t>
      </w: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</w:pPr>
    </w:p>
    <w:p>
      <w:pPr>
        <w:spacing w:before="275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EXPLORATION: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object w:dxaOrig="9022" w:dyaOrig="5981">
          <v:rect xmlns:o="urn:schemas-microsoft-com:office:office" xmlns:v="urn:schemas-microsoft-com:vml" id="rectole0000000002" style="width:451.100000pt;height:299.0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tabs>
          <w:tab w:val="left" w:pos="542" w:leader="none"/>
        </w:tabs>
        <w:spacing w:before="0" w:after="0" w:line="240"/>
        <w:ind w:right="0" w:left="541" w:hanging="303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PREPROCESSING THE DATASET:</w:t>
      </w:r>
    </w:p>
    <w:p>
      <w:pPr>
        <w:numPr>
          <w:ilvl w:val="0"/>
          <w:numId w:val="121"/>
        </w:numPr>
        <w:tabs>
          <w:tab w:val="left" w:pos="1081" w:leader="none"/>
        </w:tabs>
        <w:spacing w:before="347" w:after="0" w:line="240"/>
        <w:ind w:right="1490" w:left="1080" w:hanging="421"/>
        <w:jc w:val="left"/>
        <w:rPr>
          <w:rFonts w:ascii="Wingdings" w:hAnsi="Wingdings" w:cs="Wingdings" w:eastAsia="Wingdings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process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cleaning,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transforming,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integrating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 in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order to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make it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ready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analysis.</w:t>
      </w:r>
    </w:p>
    <w:p>
      <w:pPr>
        <w:numPr>
          <w:ilvl w:val="0"/>
          <w:numId w:val="121"/>
        </w:numPr>
        <w:tabs>
          <w:tab w:val="left" w:pos="1159" w:leader="none"/>
          <w:tab w:val="left" w:pos="1160" w:leader="none"/>
        </w:tabs>
        <w:spacing w:before="301" w:after="0" w:line="240"/>
        <w:ind w:right="1193" w:left="1080" w:hanging="421"/>
        <w:jc w:val="left"/>
        <w:rPr>
          <w:rFonts w:ascii="Wingdings" w:hAnsi="Wingdings" w:cs="Wingdings" w:eastAsia="Wingdings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may involve removing errors and inconsistencies, handling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 values, transforming the data into a consistent format, and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 suitable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range.</w:t>
      </w:r>
    </w:p>
    <w:p>
      <w:pPr>
        <w:spacing w:before="0" w:after="0" w:line="240"/>
        <w:ind w:right="0" w:left="0" w:firstLine="0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VISUALIZATION AND PREPROCESSING THE DATASET: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1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[1]: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histplot(dataset,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bins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50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color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'y'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Out[1]: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xlabel='Price',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ylabel='Count'&gt;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  <w:r>
        <w:object w:dxaOrig="8064" w:dyaOrig="5990">
          <v:rect xmlns:o="urn:schemas-microsoft-com:office:office" xmlns:v="urn:schemas-microsoft-com:vml" id="rectole0000000003" style="width:403.200000pt;height:299.5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[2]: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boxplot(dataset,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5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palette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'Blues'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Out[2]: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xlabel='Price'&gt;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7"/>
          <w:shd w:fill="auto" w:val="clear"/>
        </w:rPr>
      </w:pPr>
      <w:r>
        <w:object w:dxaOrig="7516" w:dyaOrig="6105">
          <v:rect xmlns:o="urn:schemas-microsoft-com:office:office" xmlns:v="urn:schemas-microsoft-com:vml" id="rectole0000000004" style="width:375.800000pt;height:305.2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8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[3]: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6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House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Age'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kind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'hex'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Out[3]: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0x7caf1d571810&gt;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7546" w:dyaOrig="7613">
          <v:rect xmlns:o="urn:schemas-microsoft-com:office:office" xmlns:v="urn:schemas-microsoft-com:vml" id="rectole0000000005" style="width:377.300000pt;height:380.6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66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[4]: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jointplot(dataset,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x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'Avg.</w:t>
      </w:r>
      <w:r>
        <w:rPr>
          <w:rFonts w:ascii="Times New Roman" w:hAnsi="Times New Roman" w:cs="Times New Roman" w:eastAsia="Times New Roman"/>
          <w:color w:val="BA2323"/>
          <w:spacing w:val="-7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Area</w:t>
      </w:r>
      <w:r>
        <w:rPr>
          <w:rFonts w:ascii="Times New Roman" w:hAnsi="Times New Roman" w:cs="Times New Roman" w:eastAsia="Times New Roman"/>
          <w:color w:val="BA2323"/>
          <w:spacing w:val="-5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Income'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8"/>
          <w:shd w:fill="F6F6F6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BA2323"/>
          <w:spacing w:val="0"/>
          <w:position w:val="0"/>
          <w:sz w:val="28"/>
          <w:shd w:fill="F6F6F6" w:val="clear"/>
        </w:rPr>
        <w:t xml:space="preserve">'Price'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Out[4]: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&lt;seaborn.axisgrid.JointGrid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0x7caf1d8bf7f0&gt;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  <w:r>
        <w:object w:dxaOrig="7217" w:dyaOrig="7316">
          <v:rect xmlns:o="urn:schemas-microsoft-com:office:office" xmlns:v="urn:schemas-microsoft-com:vml" id="rectole0000000006" style="width:360.850000pt;height:365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73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[5]: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pairplot(dataset)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Out[5]: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&lt;seaborn.axisgrid.PairGrid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0x7caf0c2ac550&gt;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&lt;Figure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size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1200x800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Axes&gt;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  <w:r>
        <w:object w:dxaOrig="9071" w:dyaOrig="9065">
          <v:rect xmlns:o="urn:schemas-microsoft-com:office:office" xmlns:v="urn:schemas-microsoft-com:vml" id="rectole0000000007" style="width:453.550000pt;height:453.2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89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583" w:dyaOrig="6930">
          <v:rect xmlns:o="urn:schemas-microsoft-com:office:office" xmlns:v="urn:schemas-microsoft-com:vml" id="rectole0000000008" style="width:329.150000pt;height:346.5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[6]: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hist(figsize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8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Out[6]: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array([[&lt;Axes: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Income'}&gt;,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8" w:after="0" w:line="465"/>
        <w:ind w:right="3511" w:left="729" w:firstLine="6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 title={'center': 'Avg. Area House Age'}&gt;],</w:t>
      </w:r>
      <w:r>
        <w:rPr>
          <w:rFonts w:ascii="Times New Roman" w:hAnsi="Times New Roman" w:cs="Times New Roman" w:eastAsia="Times New Roman"/>
          <w:color w:val="3B3F42"/>
          <w:spacing w:val="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8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Rooms'}&gt;,</w:t>
      </w:r>
    </w:p>
    <w:p>
      <w:pPr>
        <w:spacing w:before="0" w:after="0" w:line="465"/>
        <w:ind w:right="2351" w:left="729" w:firstLine="69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5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'Avg.</w:t>
      </w:r>
      <w:r>
        <w:rPr>
          <w:rFonts w:ascii="Times New Roman" w:hAnsi="Times New Roman" w:cs="Times New Roman" w:eastAsia="Times New Roman"/>
          <w:color w:val="3B3F42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Number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Bedrooms'}&gt;],</w:t>
      </w:r>
      <w:r>
        <w:rPr>
          <w:rFonts w:ascii="Times New Roman" w:hAnsi="Times New Roman" w:cs="Times New Roman" w:eastAsia="Times New Roman"/>
          <w:color w:val="3B3F42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[&lt;Axes: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'Area</w:t>
      </w:r>
      <w:r>
        <w:rPr>
          <w:rFonts w:ascii="Times New Roman" w:hAnsi="Times New Roman" w:cs="Times New Roman" w:eastAsia="Times New Roman"/>
          <w:color w:val="3B3F42"/>
          <w:spacing w:val="-2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Population'}&gt;,</w:t>
      </w:r>
    </w:p>
    <w:p>
      <w:pPr>
        <w:spacing w:before="0" w:after="0" w:line="321"/>
        <w:ind w:right="0" w:left="79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823" w:dyaOrig="7281">
          <v:rect xmlns:o="urn:schemas-microsoft-com:office:office" xmlns:v="urn:schemas-microsoft-com:vml" id="rectole0000000009" style="width:441.150000pt;height:364.0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title={'center':</w:t>
      </w:r>
      <w:r>
        <w:rPr>
          <w:rFonts w:ascii="Times New Roman" w:hAnsi="Times New Roman" w:cs="Times New Roman" w:eastAsia="Times New Roman"/>
          <w:color w:val="3B3F42"/>
          <w:spacing w:val="-6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'Price'}&gt;]],</w:t>
      </w:r>
      <w:r>
        <w:rPr>
          <w:rFonts w:ascii="Times New Roman" w:hAnsi="Times New Roman" w:cs="Times New Roman" w:eastAsia="Times New Roman"/>
          <w:color w:val="3B3F42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dtype=object)</w:t>
      </w:r>
    </w:p>
    <w:p>
      <w:pPr>
        <w:spacing w:before="0" w:after="0" w:line="321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VISUALIZING CORELATION: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0"/>
          <w:shd w:fill="auto" w:val="clear"/>
        </w:rPr>
      </w:pPr>
    </w:p>
    <w:p>
      <w:pPr>
        <w:spacing w:before="21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[7]: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0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corr(numeric_only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1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Out[7]: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27" w:type="dxa"/>
      </w:tblPr>
      <w:tblGrid>
        <w:gridCol w:w="1488"/>
        <w:gridCol w:w="1303"/>
        <w:gridCol w:w="1310"/>
        <w:gridCol w:w="1320"/>
        <w:gridCol w:w="1426"/>
        <w:gridCol w:w="1464"/>
        <w:gridCol w:w="1289"/>
      </w:tblGrid>
      <w:tr>
        <w:trPr>
          <w:trHeight w:val="1929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1" w:after="0" w:line="240"/>
              <w:ind w:right="30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44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5" w:after="0" w:line="240"/>
              <w:ind w:right="250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21" w:left="120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192" w:after="0" w:line="240"/>
              <w:ind w:right="9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8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0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67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Income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18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-0.016234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72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House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Age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0.002007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6" w:after="0" w:line="240"/>
              <w:ind w:right="118" w:left="117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-0.018743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21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0.011032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21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0.009428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</w:tr>
      <w:tr>
        <w:trPr>
          <w:trHeight w:val="1285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30" w:left="119" w:firstLine="0"/>
              <w:jc w:val="both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Avg. Area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Number of</w:t>
            </w:r>
            <w:r>
              <w:rPr>
                <w:rFonts w:ascii="Times New Roman" w:hAnsi="Times New Roman" w:cs="Times New Roman" w:eastAsia="Times New Roman"/>
                <w:color w:val="auto"/>
                <w:spacing w:val="-67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Bedrooms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0.019788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0.006149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0.462695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164" w:left="10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1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32"/>
                <w:shd w:fill="auto" w:val="clear"/>
              </w:rPr>
            </w:pPr>
          </w:p>
          <w:p>
            <w:pPr>
              <w:spacing w:before="0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</w:tr>
      <w:tr>
        <w:trPr>
          <w:trHeight w:val="964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20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Population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99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0.016234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6" w:left="119" w:firstLine="0"/>
              <w:jc w:val="left"/>
              <w:rPr>
                <w:color w:val="auto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8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0.018743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0.002040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2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-0.022168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218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</w:tr>
      <w:tr>
        <w:trPr>
          <w:trHeight w:val="642" w:hRule="auto"/>
          <w:jc w:val="left"/>
        </w:trPr>
        <w:tc>
          <w:tcPr>
            <w:tcW w:w="148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9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Price</w:t>
            </w:r>
          </w:p>
        </w:tc>
        <w:tc>
          <w:tcPr>
            <w:tcW w:w="130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15" w:left="0" w:firstLine="0"/>
              <w:jc w:val="righ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0.639734</w:t>
            </w:r>
          </w:p>
        </w:tc>
        <w:tc>
          <w:tcPr>
            <w:tcW w:w="131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03" w:left="102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0.452543</w:t>
            </w:r>
          </w:p>
        </w:tc>
        <w:tc>
          <w:tcPr>
            <w:tcW w:w="13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0.335664</w:t>
            </w:r>
          </w:p>
        </w:tc>
        <w:tc>
          <w:tcPr>
            <w:tcW w:w="142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24" w:left="7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0.171071</w:t>
            </w:r>
          </w:p>
        </w:tc>
        <w:tc>
          <w:tcPr>
            <w:tcW w:w="146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164" w:left="11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0.408556</w:t>
            </w:r>
          </w:p>
        </w:tc>
        <w:tc>
          <w:tcPr>
            <w:tcW w:w="1289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7" w:after="0" w:line="240"/>
              <w:ind w:right="0" w:left="117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1.000000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28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[8]: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89" w:after="0" w:line="240"/>
        <w:ind w:right="1379" w:left="323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plt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figure(figsize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(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,</w:t>
      </w:r>
      <w:r>
        <w:rPr>
          <w:rFonts w:ascii="Times New Roman" w:hAnsi="Times New Roman" w:cs="Times New Roman" w:eastAsia="Times New Roman"/>
          <w:color w:val="666666"/>
          <w:spacing w:val="0"/>
          <w:position w:val="0"/>
          <w:sz w:val="28"/>
          <w:shd w:fill="F6F6F6" w:val="clear"/>
        </w:rPr>
        <w:t xml:space="preserve">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))sns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heatmap(dataset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corr(numeric_only 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), annot</w:t>
      </w:r>
      <w:r>
        <w:rPr>
          <w:rFonts w:ascii="Times New Roman" w:hAnsi="Times New Roman" w:cs="Times New Roman" w:eastAsia="Times New Roman"/>
          <w:color w:val="055BDF"/>
          <w:spacing w:val="0"/>
          <w:position w:val="0"/>
          <w:sz w:val="28"/>
          <w:shd w:fill="F6F6F6" w:val="clear"/>
        </w:rPr>
        <w:t xml:space="preserve">=</w:t>
      </w:r>
      <w:r>
        <w:rPr>
          <w:rFonts w:ascii="Times New Roman" w:hAnsi="Times New Roman" w:cs="Times New Roman" w:eastAsia="Times New Roman"/>
          <w:color w:val="055BDF"/>
          <w:spacing w:val="-67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D7E7E"/>
          <w:spacing w:val="0"/>
          <w:position w:val="0"/>
          <w:sz w:val="28"/>
          <w:shd w:fill="F6F6F6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6F6F6" w:val="clear"/>
        </w:rPr>
        <w:t xml:space="preserve">)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Out[8]: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&lt;Axes:</w:t>
      </w:r>
      <w:r>
        <w:rPr>
          <w:rFonts w:ascii="Times New Roman" w:hAnsi="Times New Roman" w:cs="Times New Roman" w:eastAsia="Times New Roman"/>
          <w:color w:val="3B3F42"/>
          <w:spacing w:val="-4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3B3F42"/>
          <w:spacing w:val="0"/>
          <w:position w:val="0"/>
          <w:sz w:val="28"/>
          <w:shd w:fill="auto" w:val="clear"/>
        </w:rPr>
        <w:t xml:space="preserve">&gt;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  <w:r>
        <w:object w:dxaOrig="8566" w:dyaOrig="5733">
          <v:rect xmlns:o="urn:schemas-microsoft-com:office:office" xmlns:v="urn:schemas-microsoft-com:vml" id="rectole0000000010" style="width:428.300000pt;height:286.6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PREPROCESSING STEPS INCLUDE:</w:t>
      </w:r>
    </w:p>
    <w:p>
      <w:pPr>
        <w:numPr>
          <w:ilvl w:val="0"/>
          <w:numId w:val="301"/>
        </w:numPr>
        <w:tabs>
          <w:tab w:val="left" w:pos="960" w:leader="none"/>
        </w:tabs>
        <w:spacing w:before="303" w:after="0" w:line="240"/>
        <w:ind w:right="1198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CLEANING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thick"/>
          <w:shd w:fill="auto" w:val="clear"/>
        </w:rPr>
        <w:t xml:space="preserve">: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identifying and correcting errors and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inconsistencies in the data. For example, this may involve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removing duplicate records, correcting typos, and filling in missing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values.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05"/>
        </w:numPr>
        <w:tabs>
          <w:tab w:val="left" w:pos="960" w:leader="none"/>
        </w:tabs>
        <w:spacing w:before="229" w:after="0" w:line="240"/>
        <w:ind w:right="1386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TRANSFORMATION: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converting the data into 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format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suitable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task.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example,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may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involve converting categorical data to numerical data, or scaling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suitable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range.</w:t>
      </w:r>
    </w:p>
    <w:p>
      <w:pPr>
        <w:numPr>
          <w:ilvl w:val="0"/>
          <w:numId w:val="305"/>
        </w:numPr>
        <w:tabs>
          <w:tab w:val="left" w:pos="960" w:leader="none"/>
        </w:tabs>
        <w:spacing w:before="127" w:after="0" w:line="240"/>
        <w:ind w:right="1737" w:left="959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 INTEGRATION: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This involves combining data from multiple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sources into a single dataset. This may involve resolving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inconsistencies in the data, such as different data formats or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different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names.</w:t>
      </w:r>
    </w:p>
    <w:p>
      <w:pPr>
        <w:spacing w:before="299" w:after="0" w:line="240"/>
        <w:ind w:right="1323" w:left="2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158" w:dyaOrig="4988">
          <v:rect xmlns:o="urn:schemas-microsoft-com:office:office" xmlns:v="urn:schemas-microsoft-com:vml" id="rectole0000000011" style="width:407.900000pt;height:249.4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 preprocessing is an essential step in many data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science projects. By carefully preprocessing the data, data scientists can</w:t>
      </w:r>
      <w:r>
        <w:rPr>
          <w:rFonts w:ascii="Times New Roman" w:hAnsi="Times New Roman" w:cs="Times New Roman" w:eastAsia="Times New Roman"/>
          <w:color w:val="1F1F1F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improve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accuracy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reliability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results.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230" w:after="0" w:line="240"/>
        <w:ind w:right="0" w:left="23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u w:val="single"/>
          <w:shd w:fill="auto" w:val="clear"/>
        </w:rPr>
        <w:t xml:space="preserve">PROGRAM:</w:t>
      </w:r>
    </w:p>
    <w:p>
      <w:pPr>
        <w:spacing w:before="279" w:after="0" w:line="422"/>
        <w:ind w:right="656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necessary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libraries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pandas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</w:t>
      </w: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numpy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np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sklearn.model_selection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train_test_split</w:t>
      </w:r>
    </w:p>
    <w:p>
      <w:pPr>
        <w:spacing w:before="280" w:after="0" w:line="422"/>
        <w:ind w:right="184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 sklearn.preprocessing import StandardScaler, OneHotEncoder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sklearn.compose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ColumnTransformer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sklearn.pipeline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import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 1:</w:t>
      </w:r>
      <w:r>
        <w:rPr>
          <w:rFonts w:ascii="Times New Roman" w:hAnsi="Times New Roman" w:cs="Times New Roman" w:eastAsia="Times New Roman"/>
          <w:b/>
          <w:color w:val="1F1F1F"/>
          <w:spacing w:val="1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Load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dataset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pd.read_csv('E:\USA_Housing.csv')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1" w:after="0" w:line="422"/>
        <w:ind w:right="465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2:</w:t>
      </w:r>
      <w:r>
        <w:rPr>
          <w:rFonts w:ascii="Times New Roman" w:hAnsi="Times New Roman" w:cs="Times New Roman" w:eastAsia="Times New Roman"/>
          <w:b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Exploratory</w:t>
      </w:r>
      <w:r>
        <w:rPr>
          <w:rFonts w:ascii="Times New Roman" w:hAnsi="Times New Roman" w:cs="Times New Roman" w:eastAsia="Times New Roman"/>
          <w:b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Analysis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shd w:fill="auto" w:val="clear"/>
        </w:rPr>
        <w:t xml:space="preserve">(EDA)</w:t>
      </w:r>
      <w:r>
        <w:rPr>
          <w:rFonts w:ascii="Times New Roman" w:hAnsi="Times New Roman" w:cs="Times New Roman" w:eastAsia="Times New Roman"/>
          <w:b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print("--- Exploratory Data Analysis ---")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print("1. Checking for Missing Values:")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missing_values = data.isnull().sum()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print(missing_values)</w:t>
      </w:r>
    </w:p>
    <w:p>
      <w:pPr>
        <w:spacing w:before="258" w:after="0" w:line="422"/>
        <w:ind w:right="609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print("\n2.</w:t>
      </w:r>
      <w:r>
        <w:rPr>
          <w:rFonts w:ascii="Times New Roman" w:hAnsi="Times New Roman" w:cs="Times New Roman" w:eastAsia="Times New Roman"/>
          <w:color w:val="1F1F1F"/>
          <w:spacing w:val="-10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Descriptive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Statistics:")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description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data.describe()</w:t>
      </w:r>
    </w:p>
    <w:p>
      <w:pPr>
        <w:spacing w:before="229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print(description)</w:t>
      </w:r>
    </w:p>
    <w:p>
      <w:pPr>
        <w:spacing w:before="0" w:after="0" w:line="422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3: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1F1F1F"/>
          <w:spacing w:val="-1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Engineering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Engineering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422"/>
        <w:ind w:right="564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Separate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features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variable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data.drop('price',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axis=1)</w:t>
      </w:r>
    </w:p>
    <w:p>
      <w:pPr>
        <w:spacing w:before="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data['price']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46"/>
          <w:shd w:fill="auto" w:val="clear"/>
        </w:rPr>
      </w:pPr>
    </w:p>
    <w:p>
      <w:pPr>
        <w:spacing w:before="0" w:after="0" w:line="422"/>
        <w:ind w:right="216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 Define which columns should be one-hot encoded (categorical)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categorical_cols</w:t>
      </w:r>
      <w:r>
        <w:rPr>
          <w:rFonts w:ascii="Times New Roman" w:hAnsi="Times New Roman" w:cs="Times New Roman" w:eastAsia="Times New Roman"/>
          <w:color w:val="1F1F1F"/>
          <w:spacing w:val="-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['</w:t>
      </w:r>
      <w:r>
        <w:rPr>
          <w:rFonts w:ascii="Times New Roman" w:hAnsi="Times New Roman" w:cs="Times New Roman" w:eastAsia="Times New Roman"/>
          <w:color w:val="1F1F1F"/>
          <w:spacing w:val="9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Avg. Area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House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6"/>
          <w:shd w:fill="auto" w:val="clear"/>
        </w:rPr>
        <w:t xml:space="preserve">Age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']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53"/>
          <w:shd w:fill="auto" w:val="clear"/>
        </w:rPr>
      </w:pPr>
    </w:p>
    <w:p>
      <w:pPr>
        <w:spacing w:before="0" w:after="0" w:line="422"/>
        <w:ind w:right="1677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 Define preprocessing steps using ColumnTransformer and Pipeline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preprocessor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ColumnTransformer(</w:t>
      </w:r>
    </w:p>
    <w:p>
      <w:pPr>
        <w:spacing w:before="1" w:after="0" w:line="240"/>
        <w:ind w:right="0" w:left="5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transformers=[</w:t>
      </w:r>
    </w:p>
    <w:p>
      <w:pPr>
        <w:spacing w:before="280" w:after="0" w:line="368"/>
        <w:ind w:right="0" w:left="8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('num',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StandardScaler(),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['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Number of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Rooms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Avg.</w:t>
      </w:r>
    </w:p>
    <w:p>
      <w:pPr>
        <w:spacing w:before="0" w:after="0" w:line="422"/>
        <w:ind w:right="1266" w:left="880" w:hanging="641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Area Number of Bedrooms ', ' Area Population ', ' Avg. Area Income ']),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('cat',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OneHotEncoder(),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categorical_cols)])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229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4: Data Splitting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Splitting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280" w:after="0" w:line="240"/>
        <w:ind w:right="1733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X_train, X_test, y_train, y_test = train_test_split(X, y, test_size=0.2,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random_state=42)</w:t>
      </w:r>
    </w:p>
    <w:p>
      <w:pPr>
        <w:spacing w:before="279" w:after="0" w:line="422"/>
        <w:ind w:right="528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print(f"X_train shape: {X_train.shape}")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print(f"X_test shape: {X_test.shape}")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print(f"y_train shape: {y_train.shape}")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print(f"y_test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{y_test.shape}")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59" w:after="0" w:line="240"/>
        <w:ind w:right="0" w:left="2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b/>
          <w:color w:val="1F1F1F"/>
          <w:spacing w:val="-4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Step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5: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b/>
          <w:color w:val="1F1F1F"/>
          <w:spacing w:val="-3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b/>
          <w:color w:val="1F1F1F"/>
          <w:spacing w:val="-2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Scaling using</w:t>
      </w:r>
      <w:r>
        <w:rPr>
          <w:rFonts w:ascii="Times New Roman" w:hAnsi="Times New Roman" w:cs="Times New Roman" w:eastAsia="Times New Roman"/>
          <w:b/>
          <w:color w:val="1F1F1F"/>
          <w:spacing w:val="-7"/>
          <w:position w:val="0"/>
          <w:sz w:val="32"/>
          <w:u w:val="single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2"/>
          <w:u w:val="single"/>
          <w:shd w:fill="auto" w:val="clear"/>
        </w:rPr>
        <w:t xml:space="preserve">Pipeline</w:t>
      </w:r>
    </w:p>
    <w:p>
      <w:pPr>
        <w:spacing w:before="280" w:after="0" w:line="422"/>
        <w:ind w:right="6406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print("\n---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Feature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Scaling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Pipeline([</w:t>
      </w:r>
    </w:p>
    <w:p>
      <w:pPr>
        <w:spacing w:before="1" w:after="0" w:line="240"/>
        <w:ind w:right="0" w:left="55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('preprocessor',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preprocessor),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6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])</w:t>
      </w:r>
    </w:p>
    <w:p>
      <w:pPr>
        <w:spacing w:before="280" w:after="0" w:line="422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Fit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on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 training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 model.fit_transform(X_train)</w:t>
      </w:r>
    </w:p>
    <w:p>
      <w:pPr>
        <w:spacing w:before="1" w:after="0" w:line="422"/>
        <w:ind w:right="3801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#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Transform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testing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using the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fitted</w:t>
      </w:r>
      <w:r>
        <w:rPr>
          <w:rFonts w:ascii="Times New Roman" w:hAnsi="Times New Roman" w:cs="Times New Roman" w:eastAsia="Times New Roman"/>
          <w:color w:val="1F1F1F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pipeline</w:t>
      </w:r>
      <w:r>
        <w:rPr>
          <w:rFonts w:ascii="Times New Roman" w:hAnsi="Times New Roman" w:cs="Times New Roman" w:eastAsia="Times New Roman"/>
          <w:color w:val="1F1F1F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=</w:t>
      </w:r>
      <w:r>
        <w:rPr>
          <w:rFonts w:ascii="Times New Roman" w:hAnsi="Times New Roman" w:cs="Times New Roman" w:eastAsia="Times New Roman"/>
          <w:color w:val="1F1F1F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model.transform(X_test)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spacing w:before="257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print("---</w:t>
      </w:r>
      <w:r>
        <w:rPr>
          <w:rFonts w:ascii="Times New Roman" w:hAnsi="Times New Roman" w:cs="Times New Roman" w:eastAsia="Times New Roman"/>
          <w:color w:val="1F1F1F"/>
          <w:spacing w:val="-5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Preprocessing</w:t>
      </w:r>
      <w:r>
        <w:rPr>
          <w:rFonts w:ascii="Times New Roman" w:hAnsi="Times New Roman" w:cs="Times New Roman" w:eastAsia="Times New Roman"/>
          <w:color w:val="1F1F1F"/>
          <w:spacing w:val="-6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Complete!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---")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OUTPUT: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&lt;class 'pandas.core.frame.DataFrame'&gt;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RangeIndex: 5000 entries, 0 to 4999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Data columns (total 7 columns):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#     Column                                          Non-Null Count    Dtype 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---    ---------------------                             --------------       ----- 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0   Avg. Area Income                       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1   Avg. Area House Age                 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2   Avg. Area Number of Rooms     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3   Avg. Area Number of Bedrooms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4   Area Population                          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5   Price                                                  5000 non-null    float64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 6   Address                                             5000 non-null    object </w:t>
      </w:r>
    </w:p>
    <w:p>
      <w:pPr>
        <w:widowControl w:val="fals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dtypes: float64(6), object(1)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  <w:r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  <w:t xml:space="preserve">memory usage: 273.6+ KB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212121"/>
          <w:spacing w:val="0"/>
          <w:position w:val="0"/>
          <w:sz w:val="32"/>
          <w:shd w:fill="FFFFFF" w:val="clear"/>
        </w:rPr>
      </w:pPr>
    </w:p>
    <w:p>
      <w:pPr>
        <w:spacing w:before="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object w:dxaOrig="9347" w:dyaOrig="4809">
          <v:rect xmlns:o="urn:schemas-microsoft-com:office:office" xmlns:v="urn:schemas-microsoft-com:vml" id="rectole0000000012" style="width:467.350000pt;height:240.4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1"/>
          <w:shd w:fill="auto" w:val="clear"/>
        </w:rPr>
      </w:pP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6"/>
          <w:shd w:fill="auto" w:val="clear"/>
        </w:rPr>
      </w:pPr>
    </w:p>
    <w:p>
      <w:pPr>
        <w:spacing w:before="85" w:after="0" w:line="240"/>
        <w:ind w:right="0" w:left="3314" w:firstLine="0"/>
        <w:jc w:val="left"/>
        <w:rPr>
          <w:rFonts w:ascii="Times New Roman" w:hAnsi="Times New Roman" w:cs="Times New Roman" w:eastAsia="Times New Roman"/>
          <w:b/>
          <w:color w:val="00AF50"/>
          <w:spacing w:val="0"/>
          <w:position w:val="0"/>
          <w:sz w:val="36"/>
          <w:u w:val="thick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</w:p>
    <w:p>
      <w:pPr>
        <w:spacing w:before="85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u w:val="single"/>
          <w:shd w:fill="auto" w:val="clear"/>
        </w:rPr>
        <w:t xml:space="preserve">AVG.AREA HOUSE AGE</w:t>
      </w:r>
    </w:p>
    <w:p>
      <w:pPr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  <w:t xml:space="preserve">DATA SPLITTING:</w:t>
      </w:r>
    </w:p>
    <w:p>
      <w:pPr>
        <w:spacing w:before="281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X_train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(800,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7)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X_test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(200,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7)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y_train</w:t>
      </w:r>
      <w:r>
        <w:rPr>
          <w:rFonts w:ascii="Times New Roman" w:hAnsi="Times New Roman" w:cs="Times New Roman" w:eastAsia="Times New Roman"/>
          <w:color w:val="1F1F1F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(800,)</w:t>
      </w:r>
    </w:p>
    <w:p>
      <w:pPr>
        <w:spacing w:before="280" w:after="0" w:line="240"/>
        <w:ind w:right="0" w:left="240" w:firstLine="0"/>
        <w:jc w:val="left"/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y_test</w:t>
      </w:r>
      <w:r>
        <w:rPr>
          <w:rFonts w:ascii="Times New Roman" w:hAnsi="Times New Roman" w:cs="Times New Roman" w:eastAsia="Times New Roman"/>
          <w:color w:val="1F1F1F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shape:</w:t>
      </w:r>
      <w:r>
        <w:rPr>
          <w:rFonts w:ascii="Times New Roman" w:hAnsi="Times New Roman" w:cs="Times New Roman" w:eastAsia="Times New Roman"/>
          <w:color w:val="1F1F1F"/>
          <w:spacing w:val="-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1F1F1F"/>
          <w:spacing w:val="0"/>
          <w:position w:val="0"/>
          <w:sz w:val="32"/>
          <w:shd w:fill="auto" w:val="clear"/>
        </w:rPr>
        <w:t xml:space="preserve">(200,)</w:t>
      </w:r>
    </w:p>
    <w:p>
      <w:pPr>
        <w:spacing w:before="28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1F1F1F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CONCLUSION:</w:t>
      </w:r>
    </w:p>
    <w:p>
      <w:pPr>
        <w:tabs>
          <w:tab w:val="left" w:pos="1081" w:leader="none"/>
        </w:tabs>
        <w:spacing w:before="319" w:after="0" w:line="276"/>
        <w:ind w:right="1495" w:left="0" w:firstLine="0"/>
        <w:jc w:val="both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 the quest to build a house price prediction model, we have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embarked on a critical journey that begins with loading 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preprocessing the dataset.We have traversed through essential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steps, starting with importing the necessary libraries to facilitate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manipulation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analysis.</w:t>
      </w:r>
    </w:p>
    <w:p>
      <w:pPr>
        <w:numPr>
          <w:ilvl w:val="0"/>
          <w:numId w:val="377"/>
        </w:numPr>
        <w:tabs>
          <w:tab w:val="left" w:pos="1160" w:leader="none"/>
        </w:tabs>
        <w:spacing w:before="201" w:after="0" w:line="276"/>
        <w:ind w:right="2115" w:left="1080" w:hanging="421"/>
        <w:jc w:val="both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Understanding the data's structure, characteristics, and any</w:t>
      </w:r>
      <w:r>
        <w:rPr>
          <w:rFonts w:ascii="Times New Roman" w:hAnsi="Times New Roman" w:cs="Times New Roman" w:eastAsia="Times New Roman"/>
          <w:color w:val="auto"/>
          <w:spacing w:val="-78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potential issues through exploratory data analysis (EDA) is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essential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informed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decision-making.</w:t>
      </w:r>
    </w:p>
    <w:p>
      <w:pPr>
        <w:numPr>
          <w:ilvl w:val="0"/>
          <w:numId w:val="377"/>
        </w:numPr>
        <w:tabs>
          <w:tab w:val="left" w:pos="1081" w:leader="none"/>
        </w:tabs>
        <w:spacing w:before="201" w:after="0" w:line="276"/>
        <w:ind w:right="1236" w:left="1080" w:hanging="421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Data preprocessing emerged as a pivotal aspect of this process. It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involves cleaning, transforming, and refining the dataset to ensure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that it aligns with the requirements of machine learning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algorithms.</w:t>
      </w:r>
    </w:p>
    <w:p>
      <w:pPr>
        <w:numPr>
          <w:ilvl w:val="0"/>
          <w:numId w:val="377"/>
        </w:numPr>
        <w:tabs>
          <w:tab w:val="left" w:pos="1081" w:leader="none"/>
        </w:tabs>
        <w:spacing w:before="199" w:after="0" w:line="276"/>
        <w:ind w:right="1342" w:left="1080" w:hanging="421"/>
        <w:jc w:val="left"/>
        <w:rPr>
          <w:rFonts w:ascii="Wingdings" w:hAnsi="Wingdings" w:cs="Wingdings" w:eastAsia="Wingdings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With these foundational steps completed, our dataset is now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primed for the subsequent stages of building and training a house</w:t>
      </w:r>
      <w:r>
        <w:rPr>
          <w:rFonts w:ascii="Times New Roman" w:hAnsi="Times New Roman" w:cs="Times New Roman" w:eastAsia="Times New Roman"/>
          <w:color w:val="auto"/>
          <w:spacing w:val="-77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price prediction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3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model.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num w:numId="17">
    <w:abstractNumId w:val="84"/>
  </w:num>
  <w:num w:numId="22">
    <w:abstractNumId w:val="78"/>
  </w:num>
  <w:num w:numId="24">
    <w:abstractNumId w:val="72"/>
  </w:num>
  <w:num w:numId="26">
    <w:abstractNumId w:val="66"/>
  </w:num>
  <w:num w:numId="39">
    <w:abstractNumId w:val="60"/>
  </w:num>
  <w:num w:numId="47">
    <w:abstractNumId w:val="54"/>
  </w:num>
  <w:num w:numId="50">
    <w:abstractNumId w:val="48"/>
  </w:num>
  <w:num w:numId="59">
    <w:abstractNumId w:val="42"/>
  </w:num>
  <w:num w:numId="63">
    <w:abstractNumId w:val="36"/>
  </w:num>
  <w:num w:numId="67">
    <w:abstractNumId w:val="30"/>
  </w:num>
  <w:num w:numId="85">
    <w:abstractNumId w:val="24"/>
  </w:num>
  <w:num w:numId="121">
    <w:abstractNumId w:val="18"/>
  </w:num>
  <w:num w:numId="301">
    <w:abstractNumId w:val="12"/>
  </w:num>
  <w:num w:numId="305">
    <w:abstractNumId w:val="6"/>
  </w:num>
  <w:num w:numId="37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embeddings/oleObject1.bin" Id="docRId3" Type="http://schemas.openxmlformats.org/officeDocument/2006/relationships/oleObject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Mode="External" Target="http://www.kaggle.com/datasets/vedavyasv/usa-housing)" Id="docRId2" Type="http://schemas.openxmlformats.org/officeDocument/2006/relationships/hyperlink" /><Relationship Target="numbering.xml" Id="docRId27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.wmf" Id="docRId4" Type="http://schemas.openxmlformats.org/officeDocument/2006/relationships/image" /></Relationships>
</file>